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03A16" w:rsidRDefault="002B6FFE" w:rsidP="00CD19A2">
      <w:pPr>
        <w:jc w:val="center"/>
        <w:rPr>
          <w:b/>
          <w:sz w:val="20"/>
          <w:szCs w:val="20"/>
        </w:rPr>
      </w:pPr>
      <w:r w:rsidRPr="002B6FFE">
        <w:rPr>
          <w:sz w:val="20"/>
          <w:szCs w:val="20"/>
        </w:rPr>
        <w:t>Invitación mixta de adjudicación mediante Invitación con cotización de tres proveedores No. M3E-52206224-1 para la adquisición de prendas de protección para seguridad pública y nacional.</w:t>
      </w:r>
    </w:p>
    <w:p w:rsidR="002B6FFE" w:rsidRDefault="002B6FFE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950DD6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B87" w:rsidRDefault="00057B87" w:rsidP="00F31102">
      <w:pPr>
        <w:spacing w:after="0" w:line="240" w:lineRule="auto"/>
      </w:pPr>
      <w:r>
        <w:separator/>
      </w:r>
    </w:p>
  </w:endnote>
  <w:endnote w:type="continuationSeparator" w:id="0">
    <w:p w:rsidR="00057B87" w:rsidRDefault="00057B8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B87" w:rsidRDefault="00057B87" w:rsidP="00F31102">
      <w:pPr>
        <w:spacing w:after="0" w:line="240" w:lineRule="auto"/>
      </w:pPr>
      <w:r>
        <w:separator/>
      </w:r>
    </w:p>
  </w:footnote>
  <w:footnote w:type="continuationSeparator" w:id="0">
    <w:p w:rsidR="00057B87" w:rsidRDefault="00057B8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E03A16" w:rsidP="00F31102">
    <w:pPr>
      <w:pStyle w:val="Encabezado"/>
      <w:jc w:val="right"/>
    </w:pPr>
    <w:r>
      <w:t>ANEXO 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57B87"/>
    <w:rsid w:val="0009050D"/>
    <w:rsid w:val="000D620B"/>
    <w:rsid w:val="001227C0"/>
    <w:rsid w:val="002355BB"/>
    <w:rsid w:val="00251C1B"/>
    <w:rsid w:val="002B6FFE"/>
    <w:rsid w:val="002E0897"/>
    <w:rsid w:val="003507C9"/>
    <w:rsid w:val="00353711"/>
    <w:rsid w:val="00362282"/>
    <w:rsid w:val="003B5B1A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50DD6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03A16"/>
    <w:rsid w:val="00EA4CCE"/>
    <w:rsid w:val="00EA51E8"/>
    <w:rsid w:val="00EB42BA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2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AF0A7-DDCC-4995-9B8E-5FF9DF98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7</cp:revision>
  <dcterms:created xsi:type="dcterms:W3CDTF">2023-08-10T20:54:00Z</dcterms:created>
  <dcterms:modified xsi:type="dcterms:W3CDTF">2024-09-25T20:38:00Z</dcterms:modified>
</cp:coreProperties>
</file>